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5C0" w:rsidRDefault="00D435C0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5356CA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Pr="00616875" w:rsidRDefault="005356CA" w:rsidP="005356CA">
      <w:pPr>
        <w:jc w:val="center"/>
        <w:rPr>
          <w:sz w:val="28"/>
          <w:szCs w:val="28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F525BE">
        <w:rPr>
          <w:b/>
          <w:sz w:val="36"/>
          <w:szCs w:val="36"/>
        </w:rPr>
        <w:t xml:space="preserve"> 66</w:t>
      </w:r>
    </w:p>
    <w:p w:rsidR="00F525BE" w:rsidRPr="00F525BE" w:rsidRDefault="00F525BE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525BE">
        <w:rPr>
          <w:b/>
          <w:szCs w:val="28"/>
        </w:rPr>
        <w:t xml:space="preserve">22 березня 2018 року 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616875" w:rsidRPr="00F525BE" w:rsidRDefault="005356CA" w:rsidP="005356CA">
      <w:pPr>
        <w:tabs>
          <w:tab w:val="left" w:pos="5529"/>
        </w:tabs>
        <w:ind w:right="481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616875">
        <w:rPr>
          <w:b/>
          <w:sz w:val="28"/>
          <w:szCs w:val="28"/>
          <w:lang w:val="uk-UA"/>
        </w:rPr>
        <w:t>погодження заяви про наміри щодо будівництва цеху з виробництва тріски для копчення на орендованій земельній ділянці на вул. Перемишльська, 85</w:t>
      </w:r>
      <w:r w:rsidR="00F525BE" w:rsidRPr="00F525BE">
        <w:rPr>
          <w:b/>
          <w:sz w:val="28"/>
          <w:szCs w:val="28"/>
          <w:lang w:val="uk-UA"/>
        </w:rPr>
        <w:t xml:space="preserve"> </w:t>
      </w:r>
      <w:r w:rsidR="00F525BE">
        <w:rPr>
          <w:b/>
          <w:sz w:val="28"/>
          <w:szCs w:val="28"/>
          <w:lang w:val="uk-UA"/>
        </w:rPr>
        <w:t>а</w:t>
      </w:r>
    </w:p>
    <w:p w:rsidR="005356CA" w:rsidRDefault="005356CA" w:rsidP="005356CA">
      <w:pPr>
        <w:tabs>
          <w:tab w:val="left" w:pos="5529"/>
        </w:tabs>
        <w:ind w:right="481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м.</w:t>
      </w:r>
      <w:r w:rsidR="00F525B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Город</w:t>
      </w:r>
      <w:r w:rsidR="00EF5A71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 Львівської області</w:t>
      </w:r>
    </w:p>
    <w:p w:rsidR="005356CA" w:rsidRDefault="005356CA" w:rsidP="005356CA">
      <w:pPr>
        <w:jc w:val="both"/>
        <w:rPr>
          <w:sz w:val="16"/>
          <w:szCs w:val="16"/>
          <w:lang w:val="uk-UA"/>
        </w:rPr>
      </w:pPr>
    </w:p>
    <w:p w:rsidR="00217DF9" w:rsidRDefault="00217DF9" w:rsidP="005356CA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D8318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616875">
        <w:rPr>
          <w:sz w:val="28"/>
          <w:szCs w:val="28"/>
          <w:lang w:val="uk-UA"/>
        </w:rPr>
        <w:t xml:space="preserve">звернення та додані матеріали </w:t>
      </w:r>
      <w:proofErr w:type="spellStart"/>
      <w:r w:rsidR="00616875">
        <w:rPr>
          <w:sz w:val="28"/>
          <w:szCs w:val="28"/>
          <w:lang w:val="uk-UA"/>
        </w:rPr>
        <w:t>КП</w:t>
      </w:r>
      <w:proofErr w:type="spellEnd"/>
      <w:r w:rsidR="00616875">
        <w:rPr>
          <w:sz w:val="28"/>
          <w:szCs w:val="28"/>
          <w:lang w:val="uk-UA"/>
        </w:rPr>
        <w:t xml:space="preserve"> Городоцької районної ради «Городоцьке районне архітектурно-планувальне бюро»</w:t>
      </w:r>
      <w:r w:rsidR="00D8318F">
        <w:rPr>
          <w:sz w:val="28"/>
          <w:szCs w:val="28"/>
          <w:lang w:val="uk-UA"/>
        </w:rPr>
        <w:t>,</w:t>
      </w:r>
      <w:r w:rsidR="00F525BE">
        <w:rPr>
          <w:sz w:val="28"/>
          <w:szCs w:val="28"/>
          <w:lang w:val="uk-UA"/>
        </w:rPr>
        <w:t xml:space="preserve"> </w:t>
      </w:r>
      <w:r w:rsidR="00D8318F">
        <w:rPr>
          <w:sz w:val="28"/>
          <w:szCs w:val="28"/>
          <w:lang w:val="uk-UA"/>
        </w:rPr>
        <w:t>розробника проектної документації на замовлення ТзОВ «</w:t>
      </w:r>
      <w:proofErr w:type="spellStart"/>
      <w:r w:rsidR="00D8318F">
        <w:rPr>
          <w:sz w:val="28"/>
          <w:szCs w:val="28"/>
          <w:lang w:val="uk-UA"/>
        </w:rPr>
        <w:t>Галлус-Трейд</w:t>
      </w:r>
      <w:proofErr w:type="spellEnd"/>
      <w:r w:rsidR="00D8318F">
        <w:rPr>
          <w:sz w:val="28"/>
          <w:szCs w:val="28"/>
          <w:lang w:val="uk-UA"/>
        </w:rPr>
        <w:t>» (</w:t>
      </w:r>
      <w:proofErr w:type="spellStart"/>
      <w:r w:rsidR="00D8318F">
        <w:rPr>
          <w:sz w:val="28"/>
          <w:szCs w:val="28"/>
          <w:lang w:val="uk-UA"/>
        </w:rPr>
        <w:t>юрид</w:t>
      </w:r>
      <w:proofErr w:type="spellEnd"/>
      <w:r w:rsidR="00D8318F">
        <w:rPr>
          <w:sz w:val="28"/>
          <w:szCs w:val="28"/>
          <w:lang w:val="uk-UA"/>
        </w:rPr>
        <w:t xml:space="preserve">. адреса Львівська обл., м. Городок, вул. Перемишльська, 95, </w:t>
      </w:r>
      <w:proofErr w:type="spellStart"/>
      <w:r w:rsidR="00D8318F">
        <w:rPr>
          <w:sz w:val="28"/>
          <w:szCs w:val="28"/>
          <w:lang w:val="uk-UA"/>
        </w:rPr>
        <w:t>ід</w:t>
      </w:r>
      <w:proofErr w:type="spellEnd"/>
      <w:r w:rsidR="00D8318F">
        <w:rPr>
          <w:sz w:val="28"/>
          <w:szCs w:val="28"/>
          <w:lang w:val="uk-UA"/>
        </w:rPr>
        <w:t xml:space="preserve">. код </w:t>
      </w:r>
      <w:proofErr w:type="spellStart"/>
      <w:r w:rsidR="00D8318F">
        <w:rPr>
          <w:sz w:val="28"/>
          <w:szCs w:val="28"/>
          <w:lang w:val="uk-UA"/>
        </w:rPr>
        <w:t>юрид.особи</w:t>
      </w:r>
      <w:proofErr w:type="spellEnd"/>
      <w:r w:rsidR="00D8318F">
        <w:rPr>
          <w:sz w:val="28"/>
          <w:szCs w:val="28"/>
          <w:lang w:val="uk-UA"/>
        </w:rPr>
        <w:t xml:space="preserve"> 38401914, директор О. </w:t>
      </w:r>
      <w:proofErr w:type="spellStart"/>
      <w:r w:rsidR="00D8318F">
        <w:rPr>
          <w:sz w:val="28"/>
          <w:szCs w:val="28"/>
          <w:lang w:val="uk-UA"/>
        </w:rPr>
        <w:t>Будзановська</w:t>
      </w:r>
      <w:proofErr w:type="spellEnd"/>
      <w:r w:rsidR="00D8318F">
        <w:rPr>
          <w:sz w:val="28"/>
          <w:szCs w:val="28"/>
          <w:lang w:val="uk-UA"/>
        </w:rPr>
        <w:t xml:space="preserve">), </w:t>
      </w:r>
      <w:r w:rsidR="00616875">
        <w:rPr>
          <w:sz w:val="28"/>
          <w:szCs w:val="28"/>
          <w:lang w:val="uk-UA"/>
        </w:rPr>
        <w:t xml:space="preserve">щодо погодження </w:t>
      </w:r>
      <w:r w:rsidR="00616875" w:rsidRPr="00616875">
        <w:rPr>
          <w:sz w:val="28"/>
          <w:szCs w:val="28"/>
          <w:lang w:val="uk-UA"/>
        </w:rPr>
        <w:t xml:space="preserve">заяви про наміри </w:t>
      </w:r>
      <w:r w:rsidR="00D8318F">
        <w:rPr>
          <w:sz w:val="28"/>
          <w:szCs w:val="28"/>
          <w:lang w:val="uk-UA"/>
        </w:rPr>
        <w:t>на</w:t>
      </w:r>
      <w:r w:rsidR="002A1899">
        <w:rPr>
          <w:sz w:val="28"/>
          <w:szCs w:val="28"/>
          <w:lang w:val="uk-UA"/>
        </w:rPr>
        <w:t xml:space="preserve"> будівництво</w:t>
      </w:r>
      <w:bookmarkStart w:id="0" w:name="_GoBack"/>
      <w:bookmarkEnd w:id="0"/>
      <w:r w:rsidR="00616875" w:rsidRPr="00616875">
        <w:rPr>
          <w:sz w:val="28"/>
          <w:szCs w:val="28"/>
          <w:lang w:val="uk-UA"/>
        </w:rPr>
        <w:t xml:space="preserve"> цеху з виробництва тріски для копчення на орендованій земельній ділянці на вул. Перемишльська, 85</w:t>
      </w:r>
      <w:r w:rsidR="00F525BE">
        <w:rPr>
          <w:sz w:val="28"/>
          <w:szCs w:val="28"/>
          <w:lang w:val="uk-UA"/>
        </w:rPr>
        <w:t xml:space="preserve">а  </w:t>
      </w:r>
      <w:r w:rsidR="00616875" w:rsidRPr="00616875">
        <w:rPr>
          <w:sz w:val="28"/>
          <w:szCs w:val="28"/>
          <w:lang w:val="uk-UA"/>
        </w:rPr>
        <w:t>в м. Городок Львівської області</w:t>
      </w:r>
      <w:r w:rsidR="00524812">
        <w:rPr>
          <w:sz w:val="28"/>
          <w:szCs w:val="28"/>
          <w:lang w:val="uk-UA"/>
        </w:rPr>
        <w:t xml:space="preserve">, що є вихідним документом для розробки розділу ОВНС </w:t>
      </w:r>
      <w:r w:rsidR="00524812" w:rsidRPr="00524812">
        <w:rPr>
          <w:sz w:val="28"/>
          <w:szCs w:val="28"/>
          <w:lang w:val="uk-UA"/>
        </w:rPr>
        <w:t>(оцінка впливу на навколишнє середовище)</w:t>
      </w:r>
      <w:r w:rsidR="00524812">
        <w:rPr>
          <w:sz w:val="28"/>
          <w:szCs w:val="28"/>
          <w:lang w:val="uk-UA"/>
        </w:rPr>
        <w:t xml:space="preserve"> проектної документації у відповідності до </w:t>
      </w:r>
      <w:r w:rsidR="00524812" w:rsidRPr="00524812">
        <w:rPr>
          <w:sz w:val="28"/>
          <w:szCs w:val="28"/>
          <w:lang w:val="uk-UA"/>
        </w:rPr>
        <w:t>законів України «Про охорону навколишнього середовища», «Про екологічну експертизу», «Про регулювання містобудівної діяльності»</w:t>
      </w:r>
      <w:r w:rsidR="0072762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керуючись</w:t>
      </w:r>
      <w:r w:rsidR="00D8318F">
        <w:rPr>
          <w:sz w:val="28"/>
          <w:szCs w:val="28"/>
          <w:lang w:val="uk-UA"/>
        </w:rPr>
        <w:t xml:space="preserve"> статтями 15,23, 27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24812">
        <w:rPr>
          <w:sz w:val="28"/>
          <w:szCs w:val="28"/>
          <w:lang w:val="uk-UA"/>
        </w:rPr>
        <w:t xml:space="preserve">з метою </w:t>
      </w:r>
      <w:r w:rsidR="00524812" w:rsidRPr="00524812">
        <w:rPr>
          <w:sz w:val="28"/>
          <w:szCs w:val="28"/>
          <w:lang w:val="uk-UA"/>
        </w:rPr>
        <w:t xml:space="preserve">нейтралізувати (а у випадку неможливості – мінімізувати) шкідливий вплив на природне середовище, </w:t>
      </w:r>
      <w:r>
        <w:rPr>
          <w:sz w:val="28"/>
          <w:szCs w:val="28"/>
          <w:lang w:val="uk-UA"/>
        </w:rPr>
        <w:t>виконком міської ради -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</w:p>
    <w:p w:rsidR="005356CA" w:rsidRDefault="005356CA" w:rsidP="005356CA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356CA" w:rsidRDefault="005356CA" w:rsidP="005356CA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Default="005356CA" w:rsidP="00D8318F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</w:t>
      </w:r>
      <w:r w:rsidR="00D8318F">
        <w:rPr>
          <w:sz w:val="28"/>
          <w:szCs w:val="28"/>
          <w:lang w:val="uk-UA"/>
        </w:rPr>
        <w:t>Погодити заяву</w:t>
      </w:r>
      <w:r w:rsidR="00D8318F" w:rsidRPr="00D8318F">
        <w:rPr>
          <w:sz w:val="28"/>
          <w:szCs w:val="28"/>
          <w:lang w:val="uk-UA"/>
        </w:rPr>
        <w:t xml:space="preserve"> про наміри щодо будівництва цеху з виробництва тріски для копчення на орендованій земельній ділянці на вул. Перемишльська, 85</w:t>
      </w:r>
      <w:r w:rsidR="00F525BE">
        <w:rPr>
          <w:sz w:val="28"/>
          <w:szCs w:val="28"/>
          <w:lang w:val="uk-UA"/>
        </w:rPr>
        <w:t xml:space="preserve">а  </w:t>
      </w:r>
      <w:r w:rsidR="00D8318F" w:rsidRPr="00D8318F">
        <w:rPr>
          <w:sz w:val="28"/>
          <w:szCs w:val="28"/>
          <w:lang w:val="uk-UA"/>
        </w:rPr>
        <w:t>в м. Городок Львівської області</w:t>
      </w:r>
      <w:r w:rsidR="0066266F">
        <w:rPr>
          <w:sz w:val="28"/>
          <w:szCs w:val="28"/>
          <w:lang w:val="uk-UA"/>
        </w:rPr>
        <w:t>.</w:t>
      </w:r>
    </w:p>
    <w:p w:rsidR="005356CA" w:rsidRDefault="005356CA" w:rsidP="00D8318F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2.Контроль за виконанням рішення покласти на </w:t>
      </w:r>
      <w:r w:rsidR="00D8318F">
        <w:rPr>
          <w:sz w:val="28"/>
          <w:szCs w:val="28"/>
          <w:lang w:val="uk-UA"/>
        </w:rPr>
        <w:t xml:space="preserve">першого </w:t>
      </w:r>
      <w:r>
        <w:rPr>
          <w:sz w:val="28"/>
          <w:szCs w:val="28"/>
          <w:lang w:val="uk-UA"/>
        </w:rPr>
        <w:t>заступника міського голови П</w:t>
      </w:r>
      <w:r w:rsidR="00D8318F">
        <w:rPr>
          <w:sz w:val="28"/>
          <w:szCs w:val="28"/>
          <w:lang w:val="uk-UA"/>
        </w:rPr>
        <w:t>роця І.В.</w:t>
      </w:r>
    </w:p>
    <w:p w:rsidR="005356CA" w:rsidRDefault="005356CA" w:rsidP="005356CA">
      <w:pPr>
        <w:ind w:firstLine="720"/>
        <w:jc w:val="both"/>
        <w:rPr>
          <w:sz w:val="44"/>
          <w:szCs w:val="44"/>
          <w:lang w:val="uk-UA"/>
        </w:rPr>
      </w:pPr>
    </w:p>
    <w:p w:rsidR="005356CA" w:rsidRDefault="005356CA" w:rsidP="005356CA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p w:rsidR="004E3A76" w:rsidRDefault="004E3A76"/>
    <w:sectPr w:rsidR="004E3A76" w:rsidSect="004E3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217DF9"/>
    <w:rsid w:val="002A1899"/>
    <w:rsid w:val="003B37EF"/>
    <w:rsid w:val="004E3A76"/>
    <w:rsid w:val="004F3D9C"/>
    <w:rsid w:val="00524812"/>
    <w:rsid w:val="005356CA"/>
    <w:rsid w:val="00616875"/>
    <w:rsid w:val="006460A9"/>
    <w:rsid w:val="0066266F"/>
    <w:rsid w:val="006C6425"/>
    <w:rsid w:val="0072762F"/>
    <w:rsid w:val="0075295E"/>
    <w:rsid w:val="00842173"/>
    <w:rsid w:val="00A41E02"/>
    <w:rsid w:val="00D435C0"/>
    <w:rsid w:val="00D8318F"/>
    <w:rsid w:val="00EC4B66"/>
    <w:rsid w:val="00EF5A71"/>
    <w:rsid w:val="00F52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14</cp:revision>
  <cp:lastPrinted>2018-03-20T11:50:00Z</cp:lastPrinted>
  <dcterms:created xsi:type="dcterms:W3CDTF">2018-03-12T08:22:00Z</dcterms:created>
  <dcterms:modified xsi:type="dcterms:W3CDTF">2018-03-27T06:32:00Z</dcterms:modified>
</cp:coreProperties>
</file>